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Content>
        <w:p w:rsidR="00CF0EF4" w:rsidRPr="00DD5A69" w:rsidRDefault="00DD5A69" w:rsidP="00DD5A69">
          <w:pPr>
            <w:pStyle w:val="Tituldatum"/>
            <w:rPr>
              <w:rStyle w:val="Nzevakce"/>
              <w:szCs w:val="36"/>
            </w:rPr>
          </w:pPr>
          <w:r w:rsidRPr="00DD5A69">
            <w:rPr>
              <w:rFonts w:eastAsia="Times New Roman" w:cs="Arial"/>
              <w:b/>
              <w:sz w:val="36"/>
              <w:szCs w:val="36"/>
              <w:lang w:eastAsia="cs-CZ"/>
            </w:rPr>
            <w:t>„Doplnění výstroje přejezdového</w:t>
          </w:r>
          <w:r>
            <w:rPr>
              <w:rFonts w:eastAsia="Times New Roman" w:cs="Arial"/>
              <w:b/>
              <w:sz w:val="36"/>
              <w:szCs w:val="36"/>
              <w:lang w:eastAsia="cs-CZ"/>
            </w:rPr>
            <w:t xml:space="preserve"> </w:t>
          </w:r>
          <w:r w:rsidRPr="00DD5A69">
            <w:rPr>
              <w:rFonts w:eastAsia="Times New Roman" w:cs="Arial"/>
              <w:b/>
              <w:sz w:val="36"/>
              <w:szCs w:val="36"/>
              <w:lang w:eastAsia="cs-CZ"/>
            </w:rPr>
            <w:t xml:space="preserve">zabezpečovacího zařízení u PZS v km 0,352 (P7679) </w:t>
          </w:r>
          <w:proofErr w:type="spellStart"/>
          <w:r w:rsidRPr="00DD5A69">
            <w:rPr>
              <w:rFonts w:eastAsia="Times New Roman" w:cs="Arial"/>
              <w:b/>
              <w:sz w:val="36"/>
              <w:szCs w:val="36"/>
              <w:lang w:eastAsia="cs-CZ"/>
            </w:rPr>
            <w:t>žst</w:t>
          </w:r>
          <w:proofErr w:type="spellEnd"/>
          <w:r w:rsidRPr="00DD5A69">
            <w:rPr>
              <w:rFonts w:eastAsia="Times New Roman" w:cs="Arial"/>
              <w:b/>
              <w:sz w:val="36"/>
              <w:szCs w:val="36"/>
              <w:lang w:eastAsia="cs-CZ"/>
            </w:rPr>
            <w:t>. Bruntál“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D5A69">
        <w:t>10</w:t>
      </w:r>
      <w:r w:rsidR="00D06421">
        <w:t>.</w:t>
      </w:r>
      <w:r w:rsidR="00DD5A69">
        <w:t>3</w:t>
      </w:r>
      <w:r w:rsidR="000A76C8" w:rsidRPr="000A76C8">
        <w:t>. 202</w:t>
      </w:r>
      <w:r w:rsidR="00D06421">
        <w:t>3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A0FA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6360142" w:history="1">
        <w:r w:rsidR="003A0FAA" w:rsidRPr="008812EC">
          <w:rPr>
            <w:rStyle w:val="Hypertextovodkaz"/>
          </w:rPr>
          <w:t>SEZNAM ZKRATEK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_Toc106360142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2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D5A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3" w:history="1">
        <w:r w:rsidR="003A0FAA" w:rsidRPr="008812EC">
          <w:rPr>
            <w:rStyle w:val="Hypertextovodkaz"/>
          </w:rPr>
          <w:t>1.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POJMY A DEFINICE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_Toc106360143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D5A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4" w:history="1">
        <w:r w:rsidR="003A0FAA" w:rsidRPr="008812EC">
          <w:rPr>
            <w:rStyle w:val="Hypertextovodkaz"/>
            <w:rFonts w:asciiTheme="majorHAnsi" w:hAnsiTheme="majorHAnsi"/>
          </w:rPr>
          <w:t>1.2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Soupis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_Toc106360144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D5A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5" w:history="1">
        <w:r w:rsidR="003A0FAA" w:rsidRPr="008812EC">
          <w:rPr>
            <w:rStyle w:val="Hypertextovodkaz"/>
            <w:rFonts w:asciiTheme="majorHAnsi" w:hAnsiTheme="majorHAnsi"/>
          </w:rPr>
          <w:t>1.3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Cenová soustava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_Toc106360145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D5A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6" w:history="1">
        <w:r w:rsidR="003A0FAA" w:rsidRPr="008812EC">
          <w:rPr>
            <w:rStyle w:val="Hypertextovodkaz"/>
            <w:rFonts w:asciiTheme="majorHAnsi" w:hAnsiTheme="majorHAnsi"/>
          </w:rPr>
          <w:t>1.4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Měrné jednotky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_Toc106360146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D5A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7" w:history="1">
        <w:r w:rsidR="003A0FAA" w:rsidRPr="008812EC">
          <w:rPr>
            <w:rStyle w:val="Hypertextovodkaz"/>
          </w:rPr>
          <w:t>2.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ZÁKLADNÍ PRAVIDLA PRO OCEŇOVÁNÍ SOUPISU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_Toc106360147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D5A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8" w:history="1">
        <w:r w:rsidR="003A0FAA" w:rsidRPr="008812EC">
          <w:rPr>
            <w:rStyle w:val="Hypertextovodkaz"/>
          </w:rPr>
          <w:t>3.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MĚŘENÍ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_Toc106360148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D5A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9" w:history="1">
        <w:r w:rsidR="003A0FAA" w:rsidRPr="008812EC">
          <w:rPr>
            <w:rStyle w:val="Hypertextovodkaz"/>
          </w:rPr>
          <w:t>4.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SROVNATELNÉ VÝROBKY, ALTERNATIVY MATERIÁLŮ A PROVEDENÍ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_Toc106360149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06360142"/>
      <w:r>
        <w:t>SEZNAM ZKRATEK</w:t>
      </w:r>
      <w:bookmarkEnd w:id="1"/>
      <w:r w:rsidR="0076790E">
        <w:t xml:space="preserve"> </w:t>
      </w:r>
    </w:p>
    <w:p w:rsidR="00D06421" w:rsidRPr="003B5AAE" w:rsidRDefault="00D06421" w:rsidP="00D06421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D06421" w:rsidRPr="00D06421" w:rsidRDefault="00D06421" w:rsidP="00D06421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D06421" w:rsidRPr="00AD0C7B" w:rsidTr="00BF79E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6115D3">
              <w:t>České dráhy, a.s.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>
              <w:t>Správa železniční dopravní cesty, státní organizace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06360143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06360144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106360145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106360146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06360147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proofErr w:type="gramStart"/>
      <w:r>
        <w:t>*.</w:t>
      </w:r>
      <w:proofErr w:type="spellStart"/>
      <w:r>
        <w:t>xls</w:t>
      </w:r>
      <w:proofErr w:type="spellEnd"/>
      <w:r>
        <w:t xml:space="preserve"> .</w:t>
      </w:r>
      <w:proofErr w:type="gramEnd"/>
    </w:p>
    <w:p w:rsidR="005E07BA" w:rsidRDefault="005E07BA" w:rsidP="005E07BA">
      <w:pPr>
        <w:pStyle w:val="Nadpis2-1"/>
      </w:pPr>
      <w:bookmarkStart w:id="11" w:name="_Toc106360148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06360149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D62FB2" w:rsidP="00C87634">
          <w:pPr>
            <w:pStyle w:val="Zpatvlevo"/>
          </w:pPr>
          <w:fldSimple w:instr=" STYLEREF  _Název_akce  \* MERGEFORMAT ">
            <w:r w:rsidR="00DD5A69" w:rsidRPr="00DD5A69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D62FB2" w:rsidP="00C87634">
          <w:pPr>
            <w:pStyle w:val="Zpatvpravo"/>
          </w:pPr>
          <w:fldSimple w:instr=" STYLEREF  _Název_akce  \* MERGEFORMAT ">
            <w:r w:rsidR="00DD5A69" w:rsidRPr="00DD5A69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0F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042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06421"/>
    <w:rsid w:val="00D12D42"/>
    <w:rsid w:val="00D20741"/>
    <w:rsid w:val="00D21061"/>
    <w:rsid w:val="00D322B7"/>
    <w:rsid w:val="00D349D0"/>
    <w:rsid w:val="00D4108E"/>
    <w:rsid w:val="00D6163D"/>
    <w:rsid w:val="00D62FB2"/>
    <w:rsid w:val="00D831A3"/>
    <w:rsid w:val="00D97BE3"/>
    <w:rsid w:val="00DA3711"/>
    <w:rsid w:val="00DD46F3"/>
    <w:rsid w:val="00DD5A69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43B7BA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1C7C89-AE06-4763-81EA-B967EFC8C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1963</Words>
  <Characters>11587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9</cp:revision>
  <cp:lastPrinted>2019-03-13T10:28:00Z</cp:lastPrinted>
  <dcterms:created xsi:type="dcterms:W3CDTF">2022-05-23T13:41:00Z</dcterms:created>
  <dcterms:modified xsi:type="dcterms:W3CDTF">2023-03-13T14:00:00Z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